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DE5" w:rsidRPr="005D2B65" w:rsidRDefault="00C55DE5" w:rsidP="00C55DE5">
      <w:pPr>
        <w:jc w:val="center"/>
        <w:rPr>
          <w:rFonts w:ascii="Bookman Old Style" w:hAnsi="Bookman Old Style"/>
          <w:b/>
          <w:bCs/>
          <w:sz w:val="32"/>
          <w:szCs w:val="32"/>
        </w:rPr>
      </w:pPr>
      <w:r w:rsidRPr="005D2B65">
        <w:rPr>
          <w:rFonts w:ascii="Bookman Old Style" w:hAnsi="Bookman Old Style"/>
          <w:b/>
          <w:bCs/>
          <w:sz w:val="32"/>
          <w:szCs w:val="32"/>
        </w:rPr>
        <w:t>Travel Agent Job description</w:t>
      </w:r>
    </w:p>
    <w:p w:rsidR="00C55DE5" w:rsidRPr="005D2B65" w:rsidRDefault="00C55DE5" w:rsidP="00C55DE5">
      <w:pPr>
        <w:rPr>
          <w:rFonts w:ascii="Bookman Old Style" w:hAnsi="Bookman Old Style"/>
          <w:b/>
          <w:sz w:val="24"/>
          <w:szCs w:val="24"/>
        </w:rPr>
      </w:pPr>
      <w:r w:rsidRPr="005D2B65">
        <w:rPr>
          <w:rFonts w:ascii="Bookman Old Style" w:hAnsi="Bookman Old Style"/>
          <w:b/>
          <w:sz w:val="24"/>
          <w:szCs w:val="24"/>
        </w:rPr>
        <w:t>Job brief</w:t>
      </w:r>
    </w:p>
    <w:p w:rsidR="00DE5FD5" w:rsidRPr="005D2B65" w:rsidRDefault="00DE5FD5" w:rsidP="00C55DE5">
      <w:pPr>
        <w:rPr>
          <w:rFonts w:ascii="Bookman Old Style" w:hAnsi="Bookman Old Style"/>
          <w:sz w:val="24"/>
          <w:szCs w:val="24"/>
        </w:rPr>
      </w:pPr>
      <w:r w:rsidRPr="005D2B65">
        <w:rPr>
          <w:rFonts w:ascii="Bookman Old Style" w:hAnsi="Bookman Old Style"/>
          <w:sz w:val="24"/>
          <w:szCs w:val="24"/>
        </w:rPr>
        <w:t>Travel agents help their clients make travel plans. In addition to booking reservations, they assist customers in choosing their destination, transportation, and lodging and inform travellers of passport and visa requirements, rates of currency exchange, and import duties.</w:t>
      </w:r>
    </w:p>
    <w:p w:rsidR="00C55DE5" w:rsidRPr="005D2B65" w:rsidRDefault="00C55DE5" w:rsidP="00C55DE5">
      <w:pPr>
        <w:rPr>
          <w:rFonts w:ascii="Bookman Old Style" w:hAnsi="Bookman Old Style"/>
          <w:b/>
          <w:sz w:val="24"/>
          <w:szCs w:val="24"/>
        </w:rPr>
      </w:pPr>
      <w:r w:rsidRPr="005D2B65">
        <w:rPr>
          <w:rFonts w:ascii="Bookman Old Style" w:hAnsi="Bookman Old Style"/>
          <w:b/>
          <w:sz w:val="24"/>
          <w:szCs w:val="24"/>
        </w:rPr>
        <w:t>Responsibilities</w:t>
      </w:r>
    </w:p>
    <w:p w:rsidR="008B0AE2" w:rsidRPr="008B0AE2" w:rsidRDefault="008B0AE2" w:rsidP="008B0AE2">
      <w:pPr>
        <w:numPr>
          <w:ilvl w:val="0"/>
          <w:numId w:val="2"/>
        </w:numPr>
        <w:shd w:val="clear" w:color="auto" w:fill="FFFFFF"/>
        <w:spacing w:before="100" w:beforeAutospacing="1" w:after="100" w:afterAutospacing="1" w:line="360" w:lineRule="auto"/>
        <w:jc w:val="both"/>
        <w:rPr>
          <w:rFonts w:ascii="Bookman Old Style" w:eastAsia="Times New Roman" w:hAnsi="Bookman Old Style" w:cs="Helvetica"/>
          <w:color w:val="333333"/>
          <w:sz w:val="24"/>
          <w:szCs w:val="24"/>
        </w:rPr>
      </w:pPr>
      <w:r w:rsidRPr="008B0AE2">
        <w:rPr>
          <w:rFonts w:ascii="Bookman Old Style" w:eastAsia="Times New Roman" w:hAnsi="Bookman Old Style" w:cs="Helvetica"/>
          <w:color w:val="333333"/>
          <w:sz w:val="24"/>
          <w:szCs w:val="24"/>
        </w:rPr>
        <w:t>Arranging flights, insurance and accommodation</w:t>
      </w:r>
    </w:p>
    <w:p w:rsidR="008B0AE2" w:rsidRPr="008B0AE2" w:rsidRDefault="008B0AE2" w:rsidP="008B0AE2">
      <w:pPr>
        <w:numPr>
          <w:ilvl w:val="0"/>
          <w:numId w:val="2"/>
        </w:numPr>
        <w:shd w:val="clear" w:color="auto" w:fill="FFFFFF"/>
        <w:spacing w:before="100" w:beforeAutospacing="1" w:after="100" w:afterAutospacing="1" w:line="360" w:lineRule="auto"/>
        <w:jc w:val="both"/>
        <w:rPr>
          <w:rFonts w:ascii="Bookman Old Style" w:eastAsia="Times New Roman" w:hAnsi="Bookman Old Style" w:cs="Helvetica"/>
          <w:color w:val="333333"/>
          <w:sz w:val="24"/>
          <w:szCs w:val="24"/>
        </w:rPr>
      </w:pPr>
      <w:r w:rsidRPr="008B0AE2">
        <w:rPr>
          <w:rFonts w:ascii="Bookman Old Style" w:eastAsia="Times New Roman" w:hAnsi="Bookman Old Style" w:cs="Helvetica"/>
          <w:color w:val="333333"/>
          <w:sz w:val="24"/>
          <w:szCs w:val="24"/>
        </w:rPr>
        <w:t>Using a booking system to secure holidays</w:t>
      </w:r>
    </w:p>
    <w:p w:rsidR="008B0AE2" w:rsidRPr="008B0AE2" w:rsidRDefault="008B0AE2" w:rsidP="008B0AE2">
      <w:pPr>
        <w:numPr>
          <w:ilvl w:val="0"/>
          <w:numId w:val="2"/>
        </w:numPr>
        <w:shd w:val="clear" w:color="auto" w:fill="FFFFFF"/>
        <w:spacing w:before="100" w:beforeAutospacing="1" w:after="100" w:afterAutospacing="1" w:line="360" w:lineRule="auto"/>
        <w:jc w:val="both"/>
        <w:rPr>
          <w:rFonts w:ascii="Bookman Old Style" w:eastAsia="Times New Roman" w:hAnsi="Bookman Old Style" w:cs="Helvetica"/>
          <w:color w:val="333333"/>
          <w:sz w:val="24"/>
          <w:szCs w:val="24"/>
        </w:rPr>
      </w:pPr>
      <w:r w:rsidRPr="008B0AE2">
        <w:rPr>
          <w:rFonts w:ascii="Bookman Old Style" w:eastAsia="Times New Roman" w:hAnsi="Bookman Old Style" w:cs="Helvetica"/>
          <w:color w:val="333333"/>
          <w:sz w:val="24"/>
          <w:szCs w:val="24"/>
        </w:rPr>
        <w:t>Collecting and processing payments</w:t>
      </w:r>
    </w:p>
    <w:p w:rsidR="008B0AE2" w:rsidRPr="008B0AE2" w:rsidRDefault="008B0AE2" w:rsidP="008B0AE2">
      <w:pPr>
        <w:numPr>
          <w:ilvl w:val="0"/>
          <w:numId w:val="2"/>
        </w:numPr>
        <w:shd w:val="clear" w:color="auto" w:fill="FFFFFF"/>
        <w:spacing w:before="100" w:beforeAutospacing="1" w:after="100" w:afterAutospacing="1" w:line="360" w:lineRule="auto"/>
        <w:jc w:val="both"/>
        <w:rPr>
          <w:rFonts w:ascii="Bookman Old Style" w:eastAsia="Times New Roman" w:hAnsi="Bookman Old Style" w:cs="Helvetica"/>
          <w:color w:val="333333"/>
          <w:sz w:val="24"/>
          <w:szCs w:val="24"/>
        </w:rPr>
      </w:pPr>
      <w:r w:rsidRPr="008B0AE2">
        <w:rPr>
          <w:rFonts w:ascii="Bookman Old Style" w:eastAsia="Times New Roman" w:hAnsi="Bookman Old Style" w:cs="Helvetica"/>
          <w:color w:val="333333"/>
          <w:sz w:val="24"/>
          <w:szCs w:val="24"/>
        </w:rPr>
        <w:t>Advising clients on travel arrangements, e.g. visas and passports</w:t>
      </w:r>
    </w:p>
    <w:p w:rsidR="008B0AE2" w:rsidRPr="008B0AE2" w:rsidRDefault="008B0AE2" w:rsidP="008B0AE2">
      <w:pPr>
        <w:numPr>
          <w:ilvl w:val="0"/>
          <w:numId w:val="2"/>
        </w:numPr>
        <w:shd w:val="clear" w:color="auto" w:fill="FFFFFF"/>
        <w:spacing w:before="100" w:beforeAutospacing="1" w:after="100" w:afterAutospacing="1" w:line="360" w:lineRule="auto"/>
        <w:jc w:val="both"/>
        <w:rPr>
          <w:rFonts w:ascii="Bookman Old Style" w:eastAsia="Times New Roman" w:hAnsi="Bookman Old Style" w:cs="Helvetica"/>
          <w:color w:val="333333"/>
          <w:sz w:val="24"/>
          <w:szCs w:val="24"/>
        </w:rPr>
      </w:pPr>
      <w:r w:rsidRPr="008B0AE2">
        <w:rPr>
          <w:rFonts w:ascii="Bookman Old Style" w:eastAsia="Times New Roman" w:hAnsi="Bookman Old Style" w:cs="Helvetica"/>
          <w:color w:val="333333"/>
          <w:sz w:val="24"/>
          <w:szCs w:val="24"/>
        </w:rPr>
        <w:t>Sending out tickets to clients</w:t>
      </w:r>
    </w:p>
    <w:p w:rsidR="008B0AE2" w:rsidRPr="008B0AE2" w:rsidRDefault="008B0AE2" w:rsidP="008B0AE2">
      <w:pPr>
        <w:numPr>
          <w:ilvl w:val="0"/>
          <w:numId w:val="2"/>
        </w:numPr>
        <w:shd w:val="clear" w:color="auto" w:fill="FFFFFF"/>
        <w:spacing w:before="100" w:beforeAutospacing="1" w:after="100" w:afterAutospacing="1" w:line="360" w:lineRule="auto"/>
        <w:jc w:val="both"/>
        <w:rPr>
          <w:rFonts w:ascii="Bookman Old Style" w:eastAsia="Times New Roman" w:hAnsi="Bookman Old Style" w:cs="Helvetica"/>
          <w:color w:val="333333"/>
          <w:sz w:val="24"/>
          <w:szCs w:val="24"/>
        </w:rPr>
      </w:pPr>
      <w:r w:rsidRPr="008B0AE2">
        <w:rPr>
          <w:rFonts w:ascii="Bookman Old Style" w:eastAsia="Times New Roman" w:hAnsi="Bookman Old Style" w:cs="Helvetica"/>
          <w:color w:val="333333"/>
          <w:sz w:val="24"/>
          <w:szCs w:val="24"/>
        </w:rPr>
        <w:t>Keeping clients up to date with any changes</w:t>
      </w:r>
    </w:p>
    <w:p w:rsidR="00C55DE5" w:rsidRPr="008B0AE2" w:rsidRDefault="008B0AE2" w:rsidP="008B0AE2">
      <w:pPr>
        <w:numPr>
          <w:ilvl w:val="0"/>
          <w:numId w:val="2"/>
        </w:numPr>
        <w:shd w:val="clear" w:color="auto" w:fill="FFFFFF"/>
        <w:spacing w:before="100" w:beforeAutospacing="1" w:after="100" w:afterAutospacing="1" w:line="360" w:lineRule="auto"/>
        <w:jc w:val="both"/>
        <w:rPr>
          <w:rFonts w:ascii="Bookman Old Style" w:hAnsi="Bookman Old Style"/>
          <w:sz w:val="24"/>
          <w:szCs w:val="24"/>
        </w:rPr>
      </w:pPr>
      <w:r w:rsidRPr="008B0AE2">
        <w:rPr>
          <w:rFonts w:ascii="Bookman Old Style" w:eastAsia="Times New Roman" w:hAnsi="Bookman Old Style" w:cs="Helvetica"/>
          <w:color w:val="333333"/>
          <w:sz w:val="24"/>
          <w:szCs w:val="24"/>
        </w:rPr>
        <w:t>Dealing with complaints or refunds (not one of the perks, but someone’s got to do it)</w:t>
      </w:r>
      <w:r>
        <w:rPr>
          <w:rFonts w:ascii="Bookman Old Style" w:eastAsia="Times New Roman" w:hAnsi="Bookman Old Style" w:cs="Helvetica"/>
          <w:color w:val="333333"/>
          <w:sz w:val="24"/>
          <w:szCs w:val="24"/>
        </w:rPr>
        <w:t xml:space="preserve"> </w:t>
      </w:r>
      <w:r w:rsidR="00C55DE5" w:rsidRPr="008B0AE2">
        <w:rPr>
          <w:rFonts w:ascii="Bookman Old Style" w:hAnsi="Bookman Old Style"/>
          <w:sz w:val="24"/>
          <w:szCs w:val="24"/>
        </w:rPr>
        <w:t>records</w:t>
      </w:r>
    </w:p>
    <w:p w:rsidR="00C55DE5" w:rsidRPr="008B0AE2" w:rsidRDefault="00C55DE5" w:rsidP="008B0AE2">
      <w:pPr>
        <w:numPr>
          <w:ilvl w:val="0"/>
          <w:numId w:val="2"/>
        </w:numPr>
        <w:spacing w:line="360" w:lineRule="auto"/>
        <w:jc w:val="both"/>
        <w:rPr>
          <w:rFonts w:ascii="Bookman Old Style" w:hAnsi="Bookman Old Style"/>
          <w:sz w:val="24"/>
          <w:szCs w:val="24"/>
        </w:rPr>
      </w:pPr>
      <w:r w:rsidRPr="008B0AE2">
        <w:rPr>
          <w:rFonts w:ascii="Bookman Old Style" w:hAnsi="Bookman Old Style"/>
          <w:sz w:val="24"/>
          <w:szCs w:val="24"/>
        </w:rPr>
        <w:t>Meet profit and sales targets</w:t>
      </w:r>
    </w:p>
    <w:p w:rsidR="00C55DE5" w:rsidRPr="005D2B65" w:rsidRDefault="00C55DE5" w:rsidP="00C55DE5">
      <w:pPr>
        <w:rPr>
          <w:rFonts w:ascii="Bookman Old Style" w:hAnsi="Bookman Old Style"/>
          <w:b/>
          <w:sz w:val="24"/>
          <w:szCs w:val="24"/>
        </w:rPr>
      </w:pPr>
      <w:r w:rsidRPr="005D2B65">
        <w:rPr>
          <w:rFonts w:ascii="Bookman Old Style" w:hAnsi="Bookman Old Style"/>
          <w:b/>
          <w:sz w:val="24"/>
          <w:szCs w:val="24"/>
        </w:rPr>
        <w:t>Requirements</w:t>
      </w:r>
    </w:p>
    <w:p w:rsidR="00DE5FD5" w:rsidRPr="005D2B65" w:rsidRDefault="00DE5FD5" w:rsidP="00DE5FD5">
      <w:pPr>
        <w:numPr>
          <w:ilvl w:val="0"/>
          <w:numId w:val="3"/>
        </w:numPr>
        <w:rPr>
          <w:rFonts w:ascii="Bookman Old Style" w:hAnsi="Bookman Old Style"/>
          <w:sz w:val="24"/>
          <w:szCs w:val="24"/>
        </w:rPr>
      </w:pPr>
      <w:r w:rsidRPr="005D2B65">
        <w:rPr>
          <w:rFonts w:ascii="Bookman Old Style" w:hAnsi="Bookman Old Style"/>
          <w:sz w:val="24"/>
          <w:szCs w:val="24"/>
        </w:rPr>
        <w:t>Excellent communication skills - both written and verbal</w:t>
      </w:r>
    </w:p>
    <w:p w:rsidR="00DE5FD5" w:rsidRPr="005D2B65" w:rsidRDefault="00DE5FD5" w:rsidP="00DE5FD5">
      <w:pPr>
        <w:numPr>
          <w:ilvl w:val="0"/>
          <w:numId w:val="3"/>
        </w:numPr>
        <w:rPr>
          <w:rFonts w:ascii="Bookman Old Style" w:hAnsi="Bookman Old Style"/>
          <w:sz w:val="24"/>
          <w:szCs w:val="24"/>
        </w:rPr>
      </w:pPr>
      <w:r w:rsidRPr="005D2B65">
        <w:rPr>
          <w:rFonts w:ascii="Bookman Old Style" w:hAnsi="Bookman Old Style"/>
          <w:sz w:val="24"/>
          <w:szCs w:val="24"/>
        </w:rPr>
        <w:t>Sales experience in travel and tourism industry will be beneficial</w:t>
      </w:r>
    </w:p>
    <w:p w:rsidR="00DE5FD5" w:rsidRPr="005D2B65" w:rsidRDefault="00DE5FD5" w:rsidP="00DE5FD5">
      <w:pPr>
        <w:numPr>
          <w:ilvl w:val="0"/>
          <w:numId w:val="3"/>
        </w:numPr>
        <w:rPr>
          <w:rFonts w:ascii="Bookman Old Style" w:hAnsi="Bookman Old Style"/>
          <w:sz w:val="24"/>
          <w:szCs w:val="24"/>
        </w:rPr>
      </w:pPr>
      <w:r w:rsidRPr="005D2B65">
        <w:rPr>
          <w:rFonts w:ascii="Bookman Old Style" w:hAnsi="Bookman Old Style"/>
          <w:sz w:val="24"/>
          <w:szCs w:val="24"/>
        </w:rPr>
        <w:t>Operation experience in outbound travel</w:t>
      </w:r>
    </w:p>
    <w:p w:rsidR="00DE5FD5" w:rsidRPr="005D2B65" w:rsidRDefault="00DE5FD5" w:rsidP="00DE5FD5">
      <w:pPr>
        <w:numPr>
          <w:ilvl w:val="0"/>
          <w:numId w:val="3"/>
        </w:numPr>
        <w:rPr>
          <w:rFonts w:ascii="Bookman Old Style" w:hAnsi="Bookman Old Style"/>
          <w:sz w:val="24"/>
          <w:szCs w:val="24"/>
        </w:rPr>
      </w:pPr>
      <w:r w:rsidRPr="005D2B65">
        <w:rPr>
          <w:rFonts w:ascii="Bookman Old Style" w:hAnsi="Bookman Old Style"/>
          <w:sz w:val="24"/>
          <w:szCs w:val="24"/>
        </w:rPr>
        <w:t>Experience in working with Disabled will be preferable</w:t>
      </w:r>
    </w:p>
    <w:p w:rsidR="00DE5FD5" w:rsidRPr="005D2B65" w:rsidRDefault="00DE5FD5" w:rsidP="00DE5FD5">
      <w:pPr>
        <w:numPr>
          <w:ilvl w:val="0"/>
          <w:numId w:val="3"/>
        </w:numPr>
        <w:rPr>
          <w:rFonts w:ascii="Bookman Old Style" w:hAnsi="Bookman Old Style"/>
          <w:sz w:val="24"/>
          <w:szCs w:val="24"/>
        </w:rPr>
      </w:pPr>
      <w:r w:rsidRPr="005D2B65">
        <w:rPr>
          <w:rFonts w:ascii="Bookman Old Style" w:hAnsi="Bookman Old Style"/>
          <w:sz w:val="24"/>
          <w:szCs w:val="24"/>
        </w:rPr>
        <w:t>Supervising or managing experience</w:t>
      </w:r>
    </w:p>
    <w:p w:rsidR="00DE5FD5" w:rsidRPr="005D2B65" w:rsidRDefault="00DE5FD5" w:rsidP="00DE5FD5">
      <w:pPr>
        <w:numPr>
          <w:ilvl w:val="0"/>
          <w:numId w:val="3"/>
        </w:numPr>
        <w:rPr>
          <w:rFonts w:ascii="Bookman Old Style" w:hAnsi="Bookman Old Style"/>
          <w:sz w:val="24"/>
          <w:szCs w:val="24"/>
        </w:rPr>
      </w:pPr>
      <w:r w:rsidRPr="005D2B65">
        <w:rPr>
          <w:rFonts w:ascii="Bookman Old Style" w:hAnsi="Bookman Old Style"/>
          <w:sz w:val="24"/>
          <w:szCs w:val="24"/>
        </w:rPr>
        <w:t>Good time management and decision-making skills</w:t>
      </w:r>
    </w:p>
    <w:p w:rsidR="00A15729" w:rsidRPr="005D2B65" w:rsidRDefault="00DE5FD5" w:rsidP="00DE5FD5">
      <w:pPr>
        <w:numPr>
          <w:ilvl w:val="0"/>
          <w:numId w:val="3"/>
        </w:numPr>
        <w:rPr>
          <w:rFonts w:ascii="Bookman Old Style" w:hAnsi="Bookman Old Style"/>
          <w:sz w:val="24"/>
          <w:szCs w:val="24"/>
        </w:rPr>
      </w:pPr>
      <w:r w:rsidRPr="005D2B65">
        <w:rPr>
          <w:rFonts w:ascii="Bookman Old Style" w:hAnsi="Bookman Old Style"/>
          <w:sz w:val="24"/>
          <w:szCs w:val="24"/>
        </w:rPr>
        <w:t>Presentation Skills</w:t>
      </w:r>
    </w:p>
    <w:sectPr w:rsidR="00A15729" w:rsidRPr="005D2B65" w:rsidSect="008278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B5E54"/>
    <w:multiLevelType w:val="multilevel"/>
    <w:tmpl w:val="0A0C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FF0DE0"/>
    <w:multiLevelType w:val="multilevel"/>
    <w:tmpl w:val="132C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84F0763"/>
    <w:multiLevelType w:val="multilevel"/>
    <w:tmpl w:val="28C0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F8509E4"/>
    <w:multiLevelType w:val="multilevel"/>
    <w:tmpl w:val="623E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55DE5"/>
    <w:rsid w:val="00162EEF"/>
    <w:rsid w:val="002543AA"/>
    <w:rsid w:val="005D2B65"/>
    <w:rsid w:val="008278D2"/>
    <w:rsid w:val="008B0AE2"/>
    <w:rsid w:val="00A43206"/>
    <w:rsid w:val="00C55DE5"/>
    <w:rsid w:val="00DE5FD5"/>
    <w:rsid w:val="00F8369D"/>
    <w:rsid w:val="00FF5A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5DE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8357287">
      <w:bodyDiv w:val="1"/>
      <w:marLeft w:val="0"/>
      <w:marRight w:val="0"/>
      <w:marTop w:val="0"/>
      <w:marBottom w:val="0"/>
      <w:divBdr>
        <w:top w:val="none" w:sz="0" w:space="0" w:color="auto"/>
        <w:left w:val="none" w:sz="0" w:space="0" w:color="auto"/>
        <w:bottom w:val="none" w:sz="0" w:space="0" w:color="auto"/>
        <w:right w:val="none" w:sz="0" w:space="0" w:color="auto"/>
      </w:divBdr>
      <w:divsChild>
        <w:div w:id="707224898">
          <w:marLeft w:val="5376"/>
          <w:marRight w:val="0"/>
          <w:marTop w:val="0"/>
          <w:marBottom w:val="0"/>
          <w:divBdr>
            <w:top w:val="none" w:sz="0" w:space="0" w:color="auto"/>
            <w:left w:val="none" w:sz="0" w:space="0" w:color="auto"/>
            <w:bottom w:val="none" w:sz="0" w:space="0" w:color="auto"/>
            <w:right w:val="none" w:sz="0" w:space="0" w:color="auto"/>
          </w:divBdr>
        </w:div>
        <w:div w:id="30033331">
          <w:marLeft w:val="0"/>
          <w:marRight w:val="0"/>
          <w:marTop w:val="0"/>
          <w:marBottom w:val="0"/>
          <w:divBdr>
            <w:top w:val="none" w:sz="0" w:space="0" w:color="auto"/>
            <w:left w:val="none" w:sz="0" w:space="0" w:color="auto"/>
            <w:bottom w:val="none" w:sz="0" w:space="0" w:color="auto"/>
            <w:right w:val="none" w:sz="0" w:space="0" w:color="auto"/>
          </w:divBdr>
          <w:divsChild>
            <w:div w:id="230234561">
              <w:marLeft w:val="0"/>
              <w:marRight w:val="0"/>
              <w:marTop w:val="0"/>
              <w:marBottom w:val="0"/>
              <w:divBdr>
                <w:top w:val="none" w:sz="0" w:space="0" w:color="auto"/>
                <w:left w:val="none" w:sz="0" w:space="0" w:color="auto"/>
                <w:bottom w:val="none" w:sz="0" w:space="0" w:color="auto"/>
                <w:right w:val="none" w:sz="0" w:space="0" w:color="auto"/>
              </w:divBdr>
              <w:divsChild>
                <w:div w:id="16100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133409">
      <w:bodyDiv w:val="1"/>
      <w:marLeft w:val="0"/>
      <w:marRight w:val="0"/>
      <w:marTop w:val="0"/>
      <w:marBottom w:val="0"/>
      <w:divBdr>
        <w:top w:val="none" w:sz="0" w:space="0" w:color="auto"/>
        <w:left w:val="none" w:sz="0" w:space="0" w:color="auto"/>
        <w:bottom w:val="none" w:sz="0" w:space="0" w:color="auto"/>
        <w:right w:val="none" w:sz="0" w:space="0" w:color="auto"/>
      </w:divBdr>
    </w:div>
    <w:div w:id="2013873951">
      <w:bodyDiv w:val="1"/>
      <w:marLeft w:val="0"/>
      <w:marRight w:val="0"/>
      <w:marTop w:val="0"/>
      <w:marBottom w:val="0"/>
      <w:divBdr>
        <w:top w:val="none" w:sz="0" w:space="0" w:color="auto"/>
        <w:left w:val="none" w:sz="0" w:space="0" w:color="auto"/>
        <w:bottom w:val="none" w:sz="0" w:space="0" w:color="auto"/>
        <w:right w:val="none" w:sz="0" w:space="0" w:color="auto"/>
      </w:divBdr>
      <w:divsChild>
        <w:div w:id="1234392755">
          <w:marLeft w:val="5936"/>
          <w:marRight w:val="0"/>
          <w:marTop w:val="0"/>
          <w:marBottom w:val="0"/>
          <w:divBdr>
            <w:top w:val="none" w:sz="0" w:space="0" w:color="auto"/>
            <w:left w:val="none" w:sz="0" w:space="0" w:color="auto"/>
            <w:bottom w:val="none" w:sz="0" w:space="0" w:color="auto"/>
            <w:right w:val="none" w:sz="0" w:space="0" w:color="auto"/>
          </w:divBdr>
        </w:div>
        <w:div w:id="759643610">
          <w:marLeft w:val="0"/>
          <w:marRight w:val="0"/>
          <w:marTop w:val="0"/>
          <w:marBottom w:val="0"/>
          <w:divBdr>
            <w:top w:val="none" w:sz="0" w:space="0" w:color="auto"/>
            <w:left w:val="none" w:sz="0" w:space="0" w:color="auto"/>
            <w:bottom w:val="none" w:sz="0" w:space="0" w:color="auto"/>
            <w:right w:val="none" w:sz="0" w:space="0" w:color="auto"/>
          </w:divBdr>
          <w:divsChild>
            <w:div w:id="366023916">
              <w:marLeft w:val="0"/>
              <w:marRight w:val="0"/>
              <w:marTop w:val="0"/>
              <w:marBottom w:val="0"/>
              <w:divBdr>
                <w:top w:val="none" w:sz="0" w:space="0" w:color="auto"/>
                <w:left w:val="none" w:sz="0" w:space="0" w:color="auto"/>
                <w:bottom w:val="none" w:sz="0" w:space="0" w:color="auto"/>
                <w:right w:val="none" w:sz="0" w:space="0" w:color="auto"/>
              </w:divBdr>
              <w:divsChild>
                <w:div w:id="33819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6</cp:revision>
  <dcterms:created xsi:type="dcterms:W3CDTF">2019-10-08T14:07:00Z</dcterms:created>
  <dcterms:modified xsi:type="dcterms:W3CDTF">2019-11-27T12:49:00Z</dcterms:modified>
</cp:coreProperties>
</file>